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77374" w14:textId="793DAA03" w:rsidR="00B71C21" w:rsidRDefault="00B451F1" w:rsidP="00B71C21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1C21" w:rsidRPr="00B71C21">
        <w:t>District Unit Planner</w:t>
      </w:r>
      <w:bookmarkStart w:id="0" w:name="_kqhlmarznali"/>
      <w:bookmarkEnd w:id="0"/>
    </w:p>
    <w:p w14:paraId="3ED8DB57" w14:textId="50F775F1" w:rsidR="00B31007" w:rsidRDefault="00B71C21" w:rsidP="00B71C21">
      <w:pPr>
        <w:pStyle w:val="Heading2"/>
      </w:pPr>
      <w:r>
        <w:t>Course Information</w:t>
      </w:r>
    </w:p>
    <w:p w14:paraId="6DDD6F1E" w14:textId="77777777" w:rsidR="00B451F1" w:rsidRDefault="00B451F1" w:rsidP="00B451F1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4F91A21F" w14:textId="44F359FC" w:rsidR="00B71C21" w:rsidRDefault="00B71C21" w:rsidP="003838D5">
      <w:pPr>
        <w:pStyle w:val="Heading3"/>
        <w:spacing w:before="0"/>
      </w:pPr>
      <w:r>
        <w:t xml:space="preserve">Course Name: </w:t>
      </w:r>
    </w:p>
    <w:p w14:paraId="07314546" w14:textId="0CE97B45" w:rsidR="0094117E" w:rsidRDefault="009B6749" w:rsidP="00B451F1">
      <w:r>
        <w:t>AP Calculus BC</w:t>
      </w:r>
    </w:p>
    <w:p w14:paraId="3341E9C0" w14:textId="20733FC1" w:rsidR="00B71C21" w:rsidRDefault="0094117E" w:rsidP="0094117E">
      <w:pPr>
        <w:pStyle w:val="Heading3"/>
      </w:pPr>
      <w:r>
        <w:br w:type="column"/>
      </w:r>
      <w:r w:rsidR="00B71C21">
        <w:t xml:space="preserve">Unit Title: </w:t>
      </w:r>
    </w:p>
    <w:p w14:paraId="47BBB288" w14:textId="23648EB1" w:rsidR="0094117E" w:rsidRDefault="009F2E6E" w:rsidP="0094117E">
      <w:r>
        <w:t>Unit 7: (AP Unit 7 &amp; 8) Differential Equations and Applications of Integration</w:t>
      </w:r>
    </w:p>
    <w:p w14:paraId="36E5F42E" w14:textId="77777777" w:rsidR="00E90265" w:rsidRDefault="0094117E" w:rsidP="00E90265">
      <w:pPr>
        <w:pStyle w:val="Heading3"/>
      </w:pPr>
      <w:r>
        <w:br w:type="column"/>
      </w:r>
      <w:r w:rsidR="00E90265">
        <w:t>Unit Duration:</w:t>
      </w:r>
    </w:p>
    <w:p w14:paraId="2ED55178" w14:textId="1B4A2214" w:rsidR="00E90265" w:rsidRDefault="009F2E6E" w:rsidP="00E90265">
      <w:r>
        <w:t>4-5 weeks</w:t>
      </w:r>
    </w:p>
    <w:p w14:paraId="6125F1C5" w14:textId="77777777" w:rsidR="00E90265" w:rsidRDefault="00E90265" w:rsidP="00E90265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num="3" w:space="720"/>
          <w:docGrid w:linePitch="360"/>
        </w:sectPr>
      </w:pPr>
    </w:p>
    <w:p w14:paraId="62FCC06A" w14:textId="07B90FC6" w:rsidR="00B451F1" w:rsidRDefault="00B451F1" w:rsidP="00E90265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num="4" w:space="720"/>
          <w:docGrid w:linePitch="360"/>
        </w:sectPr>
      </w:pPr>
    </w:p>
    <w:p w14:paraId="2ED210C9" w14:textId="4B183EE7" w:rsidR="00B71C21" w:rsidRDefault="00296845" w:rsidP="00296845">
      <w:pPr>
        <w:pStyle w:val="Heading2"/>
      </w:pPr>
      <w:r>
        <w:t>Instructional Information</w:t>
      </w:r>
    </w:p>
    <w:p w14:paraId="56C02AD4" w14:textId="66AD9218" w:rsidR="001D2F63" w:rsidRDefault="00296845" w:rsidP="00465BBE">
      <w:pPr>
        <w:pStyle w:val="Heading3"/>
      </w:pPr>
      <w:r>
        <w:t>Standards</w:t>
      </w:r>
    </w:p>
    <w:p w14:paraId="23961C95" w14:textId="77777777" w:rsidR="00524827" w:rsidRDefault="00524827" w:rsidP="00524827">
      <w:pPr>
        <w:pStyle w:val="ListParagraph"/>
        <w:numPr>
          <w:ilvl w:val="0"/>
          <w:numId w:val="2"/>
        </w:numPr>
      </w:pPr>
      <w:r>
        <w:t>7.1 Modeling situations with differential equations</w:t>
      </w:r>
    </w:p>
    <w:p w14:paraId="50D34A28" w14:textId="77777777" w:rsidR="00524827" w:rsidRDefault="00524827" w:rsidP="00524827">
      <w:pPr>
        <w:pStyle w:val="ListParagraph"/>
        <w:numPr>
          <w:ilvl w:val="0"/>
          <w:numId w:val="2"/>
        </w:numPr>
      </w:pPr>
      <w:r>
        <w:t>7.2 Verifying solutions for differential equations</w:t>
      </w:r>
    </w:p>
    <w:p w14:paraId="54D0CC0D" w14:textId="77777777" w:rsidR="00524827" w:rsidRDefault="00524827" w:rsidP="00524827">
      <w:pPr>
        <w:pStyle w:val="ListParagraph"/>
        <w:numPr>
          <w:ilvl w:val="0"/>
          <w:numId w:val="2"/>
        </w:numPr>
      </w:pPr>
      <w:r>
        <w:t>7.3 Sketching slope fields</w:t>
      </w:r>
    </w:p>
    <w:p w14:paraId="693101A9" w14:textId="77777777" w:rsidR="00524827" w:rsidRDefault="00524827" w:rsidP="00524827">
      <w:pPr>
        <w:pStyle w:val="ListParagraph"/>
        <w:numPr>
          <w:ilvl w:val="0"/>
          <w:numId w:val="2"/>
        </w:numPr>
      </w:pPr>
      <w:r>
        <w:t>7.4 Reasoning using slope fields</w:t>
      </w:r>
    </w:p>
    <w:p w14:paraId="1819A2AA" w14:textId="35E4E1BA" w:rsidR="00524827" w:rsidRDefault="00524827" w:rsidP="00524827">
      <w:pPr>
        <w:pStyle w:val="ListParagraph"/>
        <w:numPr>
          <w:ilvl w:val="0"/>
          <w:numId w:val="2"/>
        </w:numPr>
      </w:pPr>
      <w:r>
        <w:t>7.5 Approximating solutions using Euler’s method</w:t>
      </w:r>
    </w:p>
    <w:p w14:paraId="2A82074F" w14:textId="77777777" w:rsidR="00524827" w:rsidRDefault="00524827" w:rsidP="00524827">
      <w:pPr>
        <w:pStyle w:val="ListParagraph"/>
        <w:numPr>
          <w:ilvl w:val="0"/>
          <w:numId w:val="2"/>
        </w:numPr>
      </w:pPr>
      <w:r>
        <w:t>7.6 Finding general solutions using separation of variables</w:t>
      </w:r>
    </w:p>
    <w:p w14:paraId="595F3A57" w14:textId="6670F8D3" w:rsidR="00524827" w:rsidRDefault="00524827" w:rsidP="00524827">
      <w:pPr>
        <w:pStyle w:val="ListParagraph"/>
        <w:numPr>
          <w:ilvl w:val="0"/>
          <w:numId w:val="2"/>
        </w:numPr>
      </w:pPr>
      <w:r>
        <w:t xml:space="preserve">7.7 </w:t>
      </w:r>
      <w:r>
        <w:t>Finding</w:t>
      </w:r>
      <w:r>
        <w:t xml:space="preserve"> </w:t>
      </w:r>
      <w:proofErr w:type="gramStart"/>
      <w:r>
        <w:t>particular solutions</w:t>
      </w:r>
      <w:proofErr w:type="gramEnd"/>
      <w:r>
        <w:t xml:space="preserve"> using initial conditions and separation of variables</w:t>
      </w:r>
    </w:p>
    <w:p w14:paraId="354DF0E0" w14:textId="77777777" w:rsidR="00524827" w:rsidRDefault="00524827" w:rsidP="00524827">
      <w:pPr>
        <w:pStyle w:val="ListParagraph"/>
        <w:numPr>
          <w:ilvl w:val="0"/>
          <w:numId w:val="2"/>
        </w:numPr>
      </w:pPr>
      <w:r>
        <w:t>7.8 Exponential models with differential equations</w:t>
      </w:r>
    </w:p>
    <w:p w14:paraId="0A1E8FFA" w14:textId="28B471EA" w:rsidR="00524827" w:rsidRDefault="00524827" w:rsidP="00524827">
      <w:pPr>
        <w:pStyle w:val="ListParagraph"/>
        <w:numPr>
          <w:ilvl w:val="0"/>
          <w:numId w:val="2"/>
        </w:numPr>
      </w:pPr>
      <w:r>
        <w:t>7.9 Logistic models with differential equations</w:t>
      </w:r>
    </w:p>
    <w:p w14:paraId="5186320D" w14:textId="77777777" w:rsidR="00524827" w:rsidRDefault="00524827" w:rsidP="00524827">
      <w:pPr>
        <w:pStyle w:val="ListParagraph"/>
        <w:numPr>
          <w:ilvl w:val="0"/>
          <w:numId w:val="2"/>
        </w:numPr>
      </w:pPr>
      <w:r>
        <w:t>8.1 Finding the average value of a function on an interval</w:t>
      </w:r>
    </w:p>
    <w:p w14:paraId="243AFA76" w14:textId="77777777" w:rsidR="00524827" w:rsidRDefault="00524827" w:rsidP="00524827">
      <w:pPr>
        <w:pStyle w:val="ListParagraph"/>
        <w:numPr>
          <w:ilvl w:val="0"/>
          <w:numId w:val="2"/>
        </w:numPr>
      </w:pPr>
      <w:r>
        <w:t>8.2 Connecting position, velocity, and acceleration of functions using integrals</w:t>
      </w:r>
    </w:p>
    <w:p w14:paraId="05A73D43" w14:textId="77777777" w:rsidR="00524827" w:rsidRDefault="00524827" w:rsidP="00524827">
      <w:pPr>
        <w:pStyle w:val="ListParagraph"/>
        <w:numPr>
          <w:ilvl w:val="0"/>
          <w:numId w:val="2"/>
        </w:numPr>
      </w:pPr>
      <w:r>
        <w:t>8.3 Using accumulation functions and definite integrals in applied contexts</w:t>
      </w:r>
    </w:p>
    <w:p w14:paraId="7BE5F63F" w14:textId="77777777" w:rsidR="00524827" w:rsidRDefault="00524827" w:rsidP="00524827">
      <w:pPr>
        <w:pStyle w:val="ListParagraph"/>
        <w:numPr>
          <w:ilvl w:val="0"/>
          <w:numId w:val="2"/>
        </w:numPr>
      </w:pPr>
      <w:r>
        <w:t>8.4 Finding the area between curves expressed as functions of x</w:t>
      </w:r>
    </w:p>
    <w:p w14:paraId="4024D6F5" w14:textId="77777777" w:rsidR="00524827" w:rsidRDefault="00524827" w:rsidP="00524827">
      <w:pPr>
        <w:pStyle w:val="ListParagraph"/>
        <w:numPr>
          <w:ilvl w:val="0"/>
          <w:numId w:val="2"/>
        </w:numPr>
      </w:pPr>
      <w:r>
        <w:t>8.5 Finding the area between curves expressed as functions of y</w:t>
      </w:r>
    </w:p>
    <w:p w14:paraId="60574972" w14:textId="77777777" w:rsidR="00524827" w:rsidRDefault="00524827" w:rsidP="00524827">
      <w:pPr>
        <w:pStyle w:val="ListParagraph"/>
        <w:numPr>
          <w:ilvl w:val="0"/>
          <w:numId w:val="2"/>
        </w:numPr>
      </w:pPr>
      <w:r>
        <w:t>8.6 Finding the area between curves that intersect at more than two points</w:t>
      </w:r>
    </w:p>
    <w:p w14:paraId="0FA98F75" w14:textId="77777777" w:rsidR="00524827" w:rsidRDefault="00524827" w:rsidP="00524827">
      <w:pPr>
        <w:pStyle w:val="ListParagraph"/>
        <w:numPr>
          <w:ilvl w:val="0"/>
          <w:numId w:val="2"/>
        </w:numPr>
      </w:pPr>
      <w:r>
        <w:t>8.7 Volumes with cross sections: squares and rectangles</w:t>
      </w:r>
    </w:p>
    <w:p w14:paraId="76F12456" w14:textId="7218A0FC" w:rsidR="00524827" w:rsidRDefault="00524827" w:rsidP="00524827">
      <w:pPr>
        <w:pStyle w:val="ListParagraph"/>
        <w:numPr>
          <w:ilvl w:val="0"/>
          <w:numId w:val="2"/>
        </w:numPr>
      </w:pPr>
      <w:r>
        <w:lastRenderedPageBreak/>
        <w:t>8.8 Volumes</w:t>
      </w:r>
      <w:r>
        <w:t xml:space="preserve"> with cross sections: triangles and semicircles</w:t>
      </w:r>
    </w:p>
    <w:p w14:paraId="1C0BF739" w14:textId="77777777" w:rsidR="00524827" w:rsidRDefault="00524827" w:rsidP="00524827">
      <w:pPr>
        <w:pStyle w:val="ListParagraph"/>
        <w:numPr>
          <w:ilvl w:val="0"/>
          <w:numId w:val="2"/>
        </w:numPr>
      </w:pPr>
      <w:r>
        <w:t>8.9 Volume with disc method: revolving around the x- or y-axis</w:t>
      </w:r>
    </w:p>
    <w:p w14:paraId="1218027A" w14:textId="77777777" w:rsidR="00524827" w:rsidRDefault="00524827" w:rsidP="00524827">
      <w:pPr>
        <w:pStyle w:val="ListParagraph"/>
        <w:numPr>
          <w:ilvl w:val="0"/>
          <w:numId w:val="2"/>
        </w:numPr>
      </w:pPr>
      <w:r>
        <w:t>8.10 Volume with disc method: revolving around other axes</w:t>
      </w:r>
    </w:p>
    <w:p w14:paraId="3E23C1B6" w14:textId="77777777" w:rsidR="00524827" w:rsidRDefault="00524827" w:rsidP="00524827">
      <w:pPr>
        <w:pStyle w:val="ListParagraph"/>
        <w:numPr>
          <w:ilvl w:val="0"/>
          <w:numId w:val="2"/>
        </w:numPr>
      </w:pPr>
      <w:r>
        <w:t>8.11 Volume with washer method: Revolving around the x- or y-axis</w:t>
      </w:r>
    </w:p>
    <w:p w14:paraId="7DBF2FF3" w14:textId="7CCB3037" w:rsidR="00B25A26" w:rsidRPr="00B25A26" w:rsidRDefault="00524827" w:rsidP="00524827">
      <w:pPr>
        <w:pStyle w:val="ListParagraph"/>
        <w:numPr>
          <w:ilvl w:val="0"/>
          <w:numId w:val="2"/>
        </w:numPr>
      </w:pPr>
      <w:r>
        <w:t xml:space="preserve">8.12 Volume with washer method: revolving around </w:t>
      </w:r>
      <w:proofErr w:type="gramStart"/>
      <w:r>
        <w:t>other</w:t>
      </w:r>
      <w:proofErr w:type="gramEnd"/>
      <w:r>
        <w:t xml:space="preserve"> axe</w:t>
      </w:r>
    </w:p>
    <w:p w14:paraId="7CC7C428" w14:textId="77777777" w:rsidR="00296845" w:rsidRDefault="00296845" w:rsidP="00296845">
      <w:pPr>
        <w:pStyle w:val="Heading3"/>
        <w:rPr>
          <w:lang w:val="en"/>
        </w:rPr>
      </w:pPr>
      <w:r w:rsidRPr="00296845">
        <w:rPr>
          <w:lang w:val="en"/>
        </w:rPr>
        <w:t>Concepts/Skills to be Mastered by Students</w:t>
      </w:r>
    </w:p>
    <w:p w14:paraId="52A81850" w14:textId="77777777" w:rsidR="00D03DE9" w:rsidRPr="00D03DE9" w:rsidRDefault="00D03DE9" w:rsidP="00D03DE9">
      <w:pPr>
        <w:pStyle w:val="ListParagraph"/>
        <w:numPr>
          <w:ilvl w:val="0"/>
          <w:numId w:val="3"/>
        </w:numPr>
        <w:rPr>
          <w:lang w:val="en"/>
        </w:rPr>
      </w:pPr>
      <w:r w:rsidRPr="00D03DE9">
        <w:rPr>
          <w:lang w:val="en"/>
        </w:rPr>
        <w:t>Modeling situations with differential equations</w:t>
      </w:r>
    </w:p>
    <w:p w14:paraId="15B992A7" w14:textId="77777777" w:rsidR="00D03DE9" w:rsidRPr="00D03DE9" w:rsidRDefault="00D03DE9" w:rsidP="00D03DE9">
      <w:pPr>
        <w:pStyle w:val="ListParagraph"/>
        <w:numPr>
          <w:ilvl w:val="0"/>
          <w:numId w:val="3"/>
        </w:numPr>
        <w:rPr>
          <w:lang w:val="en"/>
        </w:rPr>
      </w:pPr>
      <w:r w:rsidRPr="00D03DE9">
        <w:rPr>
          <w:lang w:val="en"/>
        </w:rPr>
        <w:t>Verifying solutions for differential equations</w:t>
      </w:r>
    </w:p>
    <w:p w14:paraId="0B3BBF21" w14:textId="77777777" w:rsidR="00D03DE9" w:rsidRPr="00D03DE9" w:rsidRDefault="00D03DE9" w:rsidP="00D03DE9">
      <w:pPr>
        <w:pStyle w:val="ListParagraph"/>
        <w:numPr>
          <w:ilvl w:val="0"/>
          <w:numId w:val="3"/>
        </w:numPr>
        <w:rPr>
          <w:lang w:val="en"/>
        </w:rPr>
      </w:pPr>
      <w:r w:rsidRPr="00D03DE9">
        <w:rPr>
          <w:lang w:val="en"/>
        </w:rPr>
        <w:t>Sketching slope fields</w:t>
      </w:r>
    </w:p>
    <w:p w14:paraId="0E1FF9C8" w14:textId="77777777" w:rsidR="00D03DE9" w:rsidRPr="00D03DE9" w:rsidRDefault="00D03DE9" w:rsidP="00D03DE9">
      <w:pPr>
        <w:pStyle w:val="ListParagraph"/>
        <w:numPr>
          <w:ilvl w:val="0"/>
          <w:numId w:val="3"/>
        </w:numPr>
        <w:rPr>
          <w:lang w:val="en"/>
        </w:rPr>
      </w:pPr>
      <w:r w:rsidRPr="00D03DE9">
        <w:rPr>
          <w:lang w:val="en"/>
        </w:rPr>
        <w:t>Reasoning using slope fields</w:t>
      </w:r>
    </w:p>
    <w:p w14:paraId="7BBE283F" w14:textId="77777777" w:rsidR="00D03DE9" w:rsidRPr="00D03DE9" w:rsidRDefault="00D03DE9" w:rsidP="00D03DE9">
      <w:pPr>
        <w:pStyle w:val="ListParagraph"/>
        <w:numPr>
          <w:ilvl w:val="0"/>
          <w:numId w:val="3"/>
        </w:numPr>
        <w:rPr>
          <w:lang w:val="en"/>
        </w:rPr>
      </w:pPr>
      <w:r w:rsidRPr="00D03DE9">
        <w:rPr>
          <w:lang w:val="en"/>
        </w:rPr>
        <w:t>Approximating solutions using Euler’s method</w:t>
      </w:r>
    </w:p>
    <w:p w14:paraId="491AFABD" w14:textId="77777777" w:rsidR="00D03DE9" w:rsidRPr="00D03DE9" w:rsidRDefault="00D03DE9" w:rsidP="00D03DE9">
      <w:pPr>
        <w:pStyle w:val="ListParagraph"/>
        <w:numPr>
          <w:ilvl w:val="0"/>
          <w:numId w:val="3"/>
        </w:numPr>
        <w:rPr>
          <w:lang w:val="en"/>
        </w:rPr>
      </w:pPr>
      <w:r w:rsidRPr="00D03DE9">
        <w:rPr>
          <w:lang w:val="en"/>
        </w:rPr>
        <w:t>Finding general solutions using separation of variables</w:t>
      </w:r>
    </w:p>
    <w:p w14:paraId="2B11F642" w14:textId="77777777" w:rsidR="00D03DE9" w:rsidRPr="00D03DE9" w:rsidRDefault="00D03DE9" w:rsidP="00D03DE9">
      <w:pPr>
        <w:pStyle w:val="ListParagraph"/>
        <w:numPr>
          <w:ilvl w:val="0"/>
          <w:numId w:val="3"/>
        </w:numPr>
        <w:rPr>
          <w:lang w:val="en"/>
        </w:rPr>
      </w:pPr>
      <w:r w:rsidRPr="00D03DE9">
        <w:rPr>
          <w:lang w:val="en"/>
        </w:rPr>
        <w:t xml:space="preserve">Finding </w:t>
      </w:r>
      <w:proofErr w:type="gramStart"/>
      <w:r w:rsidRPr="00D03DE9">
        <w:rPr>
          <w:lang w:val="en"/>
        </w:rPr>
        <w:t>particular solutions</w:t>
      </w:r>
      <w:proofErr w:type="gramEnd"/>
      <w:r w:rsidRPr="00D03DE9">
        <w:rPr>
          <w:lang w:val="en"/>
        </w:rPr>
        <w:t xml:space="preserve"> using initial conditions and separation of variables</w:t>
      </w:r>
    </w:p>
    <w:p w14:paraId="3D7DE0AA" w14:textId="6B211465" w:rsidR="00B25A26" w:rsidRPr="00D03DE9" w:rsidRDefault="00D03DE9" w:rsidP="00D03DE9">
      <w:pPr>
        <w:pStyle w:val="ListParagraph"/>
        <w:numPr>
          <w:ilvl w:val="0"/>
          <w:numId w:val="3"/>
        </w:numPr>
        <w:rPr>
          <w:lang w:val="en"/>
        </w:rPr>
      </w:pPr>
      <w:r w:rsidRPr="00D03DE9">
        <w:rPr>
          <w:lang w:val="en"/>
        </w:rPr>
        <w:t>Exponential models with differential equations</w:t>
      </w:r>
    </w:p>
    <w:p w14:paraId="72C3B34A" w14:textId="77777777" w:rsidR="001A66B7" w:rsidRDefault="001A66B7" w:rsidP="001A66B7">
      <w:pPr>
        <w:pStyle w:val="Heading3"/>
      </w:pPr>
      <w:r>
        <w:t>Vocabulary</w:t>
      </w:r>
    </w:p>
    <w:p w14:paraId="58C223A1" w14:textId="77777777" w:rsidR="001A66B7" w:rsidRDefault="001A66B7" w:rsidP="001A66B7">
      <w:pPr>
        <w:pStyle w:val="ListParagraph"/>
        <w:numPr>
          <w:ilvl w:val="0"/>
          <w:numId w:val="4"/>
        </w:numPr>
      </w:pPr>
      <w:r w:rsidRPr="00B138AF">
        <w:t>General solution</w:t>
      </w:r>
    </w:p>
    <w:p w14:paraId="2ADDBA2C" w14:textId="77777777" w:rsidR="001A66B7" w:rsidRDefault="001A66B7" w:rsidP="001A66B7">
      <w:pPr>
        <w:pStyle w:val="ListParagraph"/>
        <w:numPr>
          <w:ilvl w:val="0"/>
          <w:numId w:val="4"/>
        </w:numPr>
      </w:pPr>
      <w:r>
        <w:t>D</w:t>
      </w:r>
      <w:r w:rsidRPr="00B138AF">
        <w:t>ifferential equation</w:t>
      </w:r>
    </w:p>
    <w:p w14:paraId="173BE5EE" w14:textId="77777777" w:rsidR="001A66B7" w:rsidRDefault="001A66B7" w:rsidP="001A66B7">
      <w:pPr>
        <w:pStyle w:val="ListParagraph"/>
        <w:numPr>
          <w:ilvl w:val="0"/>
          <w:numId w:val="4"/>
        </w:numPr>
      </w:pPr>
      <w:r>
        <w:t>F</w:t>
      </w:r>
      <w:r w:rsidRPr="00B138AF">
        <w:t>amilies of functions</w:t>
      </w:r>
    </w:p>
    <w:p w14:paraId="6FF09AEC" w14:textId="77777777" w:rsidR="001A66B7" w:rsidRDefault="001A66B7" w:rsidP="001A66B7">
      <w:pPr>
        <w:pStyle w:val="ListParagraph"/>
        <w:numPr>
          <w:ilvl w:val="0"/>
          <w:numId w:val="4"/>
        </w:numPr>
      </w:pPr>
      <w:r>
        <w:t>A</w:t>
      </w:r>
      <w:r w:rsidRPr="00B138AF">
        <w:t>nti differentiation</w:t>
      </w:r>
    </w:p>
    <w:p w14:paraId="7C744A2A" w14:textId="77777777" w:rsidR="001A66B7" w:rsidRDefault="001A66B7" w:rsidP="001A66B7">
      <w:pPr>
        <w:pStyle w:val="ListParagraph"/>
        <w:numPr>
          <w:ilvl w:val="0"/>
          <w:numId w:val="4"/>
        </w:numPr>
      </w:pPr>
      <w:r>
        <w:t>S</w:t>
      </w:r>
      <w:r w:rsidRPr="00B138AF">
        <w:t>eparation of variables</w:t>
      </w:r>
    </w:p>
    <w:p w14:paraId="144E25F8" w14:textId="77777777" w:rsidR="001A66B7" w:rsidRDefault="001A66B7" w:rsidP="001A66B7">
      <w:pPr>
        <w:pStyle w:val="ListParagraph"/>
        <w:numPr>
          <w:ilvl w:val="0"/>
          <w:numId w:val="4"/>
        </w:numPr>
      </w:pPr>
      <w:proofErr w:type="gramStart"/>
      <w:r>
        <w:t>P</w:t>
      </w:r>
      <w:r w:rsidRPr="00B138AF">
        <w:t>articular solution</w:t>
      </w:r>
      <w:proofErr w:type="gramEnd"/>
    </w:p>
    <w:p w14:paraId="1513668D" w14:textId="77777777" w:rsidR="001A66B7" w:rsidRDefault="001A66B7" w:rsidP="001A66B7">
      <w:pPr>
        <w:pStyle w:val="ListParagraph"/>
        <w:numPr>
          <w:ilvl w:val="0"/>
          <w:numId w:val="4"/>
        </w:numPr>
      </w:pPr>
      <w:r>
        <w:t>D</w:t>
      </w:r>
      <w:r w:rsidRPr="00B138AF">
        <w:t>omain restrictions,</w:t>
      </w:r>
    </w:p>
    <w:p w14:paraId="2451DF54" w14:textId="77777777" w:rsidR="001A66B7" w:rsidRDefault="001A66B7" w:rsidP="001A66B7">
      <w:pPr>
        <w:pStyle w:val="Heading3"/>
      </w:pPr>
      <w:r>
        <w:t>Notation</w:t>
      </w:r>
    </w:p>
    <w:p w14:paraId="73F16484" w14:textId="77777777" w:rsidR="001A66B7" w:rsidRPr="001C4087" w:rsidRDefault="001A66B7" w:rsidP="001A66B7">
      <w:pPr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r>
            <w:rPr>
              <w:rFonts w:ascii="Cambria Math" w:hAnsi="Cambria Math"/>
            </w:rPr>
            <m:t>+</m:t>
          </m:r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x</m:t>
              </m:r>
            </m:sup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</m:d>
              <m:r>
                <w:rPr>
                  <w:rFonts w:ascii="Cambria Math" w:hAnsi="Cambria Math"/>
                </w:rPr>
                <m:t>dt</m:t>
              </m:r>
            </m:e>
          </m:nary>
        </m:oMath>
      </m:oMathPara>
    </w:p>
    <w:p w14:paraId="0EAA1557" w14:textId="77777777" w:rsidR="001A66B7" w:rsidRPr="001C4087" w:rsidRDefault="001A66B7" w:rsidP="001A66B7">
      <w:pPr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dy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=ky</m:t>
          </m:r>
        </m:oMath>
      </m:oMathPara>
    </w:p>
    <w:p w14:paraId="2E0167F9" w14:textId="77777777" w:rsidR="001A66B7" w:rsidRPr="001C4087" w:rsidRDefault="001A66B7" w:rsidP="001A66B7">
      <m:oMathPara>
        <m:oMathParaPr>
          <m:jc m:val="left"/>
        </m:oMathParaPr>
        <m:oMath>
          <m:r>
            <w:rPr>
              <w:rFonts w:ascii="Cambria Math" w:hAnsi="Cambria Math"/>
            </w:rPr>
            <m:t>y=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y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</m:sSub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kt</m:t>
              </m:r>
            </m:sup>
          </m:sSup>
        </m:oMath>
      </m:oMathPara>
    </w:p>
    <w:p w14:paraId="06FE8C3C" w14:textId="77777777" w:rsidR="001A66B7" w:rsidRDefault="001A66B7" w:rsidP="001A66B7">
      <w:pPr>
        <w:pStyle w:val="Heading3"/>
      </w:pPr>
      <w:r>
        <w:lastRenderedPageBreak/>
        <w:t>Essential Questions</w:t>
      </w:r>
    </w:p>
    <w:p w14:paraId="6E5685ED" w14:textId="77777777" w:rsidR="001A66B7" w:rsidRDefault="001A66B7" w:rsidP="001A66B7">
      <w:pPr>
        <w:pStyle w:val="ListParagraph"/>
        <w:numPr>
          <w:ilvl w:val="0"/>
          <w:numId w:val="5"/>
        </w:numPr>
      </w:pPr>
      <w:r>
        <w:t xml:space="preserve">How can you set up and solve separable differential equations? </w:t>
      </w:r>
    </w:p>
    <w:p w14:paraId="085CD4C7" w14:textId="77777777" w:rsidR="001A66B7" w:rsidRDefault="001A66B7" w:rsidP="001A66B7">
      <w:pPr>
        <w:pStyle w:val="ListParagraph"/>
        <w:numPr>
          <w:ilvl w:val="0"/>
          <w:numId w:val="5"/>
        </w:numPr>
      </w:pPr>
      <w:r>
        <w:t>How are slope fields used to represent solution curves to differential equations?</w:t>
      </w:r>
    </w:p>
    <w:p w14:paraId="6C5B9D8C" w14:textId="77777777" w:rsidR="001A66B7" w:rsidRPr="00DD4673" w:rsidRDefault="001A66B7" w:rsidP="001A66B7">
      <w:pPr>
        <w:pStyle w:val="ListParagraph"/>
        <w:numPr>
          <w:ilvl w:val="0"/>
          <w:numId w:val="5"/>
        </w:numPr>
      </w:pPr>
      <w:r>
        <w:t>How are differential equations related to exponential growth, exponential decay and logistic growth curves?</w:t>
      </w:r>
    </w:p>
    <w:p w14:paraId="11B7FA19" w14:textId="77777777" w:rsidR="001A66B7" w:rsidRDefault="001A66B7" w:rsidP="001A66B7">
      <w:pPr>
        <w:pStyle w:val="Heading3"/>
      </w:pPr>
      <w:r>
        <w:t>Assessment Tasks</w:t>
      </w:r>
    </w:p>
    <w:p w14:paraId="5A025CD5" w14:textId="77777777" w:rsidR="001A66B7" w:rsidRDefault="001A66B7" w:rsidP="001A66B7">
      <w:pPr>
        <w:pStyle w:val="Heading4"/>
      </w:pPr>
      <w:r>
        <w:t>Formative Assessments</w:t>
      </w:r>
    </w:p>
    <w:p w14:paraId="27B049B9" w14:textId="77777777" w:rsidR="001A66B7" w:rsidRDefault="001A66B7" w:rsidP="001A66B7">
      <w:r>
        <w:t>Homework</w:t>
      </w:r>
    </w:p>
    <w:p w14:paraId="3108F8BA" w14:textId="77777777" w:rsidR="001A66B7" w:rsidRDefault="001A66B7" w:rsidP="001A66B7">
      <w:r>
        <w:t>Skill checks</w:t>
      </w:r>
    </w:p>
    <w:p w14:paraId="403ACC17" w14:textId="77777777" w:rsidR="001A66B7" w:rsidRDefault="001A66B7" w:rsidP="001A66B7">
      <w:r>
        <w:t>Quizzes</w:t>
      </w:r>
    </w:p>
    <w:p w14:paraId="2AB46400" w14:textId="77777777" w:rsidR="001A66B7" w:rsidRDefault="001A66B7" w:rsidP="001A66B7">
      <w:r>
        <w:t>AP Classroom assignments</w:t>
      </w:r>
    </w:p>
    <w:p w14:paraId="656D1F14" w14:textId="77777777" w:rsidR="001A66B7" w:rsidRPr="00DD4673" w:rsidRDefault="001A66B7" w:rsidP="001A66B7">
      <w:r>
        <w:t>AP Classroom progress checks</w:t>
      </w:r>
    </w:p>
    <w:p w14:paraId="264E1C42" w14:textId="77777777" w:rsidR="001A66B7" w:rsidRDefault="001A66B7" w:rsidP="001A66B7">
      <w:pPr>
        <w:pStyle w:val="Heading4"/>
      </w:pPr>
      <w:r>
        <w:t>Summative Assessments</w:t>
      </w:r>
    </w:p>
    <w:p w14:paraId="1D9EC939" w14:textId="77777777" w:rsidR="001A66B7" w:rsidRPr="00DD4673" w:rsidRDefault="001A66B7" w:rsidP="001A66B7">
      <w:r>
        <w:t>Unit Test</w:t>
      </w:r>
    </w:p>
    <w:p w14:paraId="6F9A60DA" w14:textId="77777777" w:rsidR="001A66B7" w:rsidRDefault="001A66B7" w:rsidP="001A66B7">
      <w:pPr>
        <w:pStyle w:val="Heading3"/>
      </w:pPr>
      <w:r>
        <w:lastRenderedPageBreak/>
        <w:t>Learning Experiences</w:t>
      </w:r>
    </w:p>
    <w:tbl>
      <w:tblPr>
        <w:tblStyle w:val="ListTable3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1A66B7" w14:paraId="16428A9E" w14:textId="77777777" w:rsidTr="00C177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</w:tcPr>
          <w:p w14:paraId="10828089" w14:textId="77777777" w:rsidR="001A66B7" w:rsidRPr="00E90265" w:rsidRDefault="001A66B7" w:rsidP="00C177F8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tcW w:w="1243" w:type="pct"/>
          </w:tcPr>
          <w:p w14:paraId="7989CCA0" w14:textId="77777777" w:rsidR="001A66B7" w:rsidRPr="00E90265" w:rsidRDefault="001A66B7" w:rsidP="00C177F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tcW w:w="1251" w:type="pct"/>
          </w:tcPr>
          <w:p w14:paraId="367C138E" w14:textId="77777777" w:rsidR="001A66B7" w:rsidRPr="00E90265" w:rsidRDefault="001A66B7" w:rsidP="00C177F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tcW w:w="1531" w:type="pct"/>
          </w:tcPr>
          <w:p w14:paraId="51070B1F" w14:textId="77777777" w:rsidR="001A66B7" w:rsidRPr="00E90265" w:rsidRDefault="001A66B7" w:rsidP="00C177F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1A66B7" w14:paraId="63D4A9E6" w14:textId="77777777" w:rsidTr="00C177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11CC8786" w14:textId="77777777" w:rsidR="001A66B7" w:rsidRPr="00B408B8" w:rsidRDefault="001A66B7" w:rsidP="00C177F8">
            <w:pPr>
              <w:spacing w:before="40" w:after="40"/>
            </w:pPr>
            <w:r>
              <w:t>LE 1</w:t>
            </w:r>
          </w:p>
        </w:tc>
        <w:tc>
          <w:tcPr>
            <w:tcW w:w="1243" w:type="pct"/>
          </w:tcPr>
          <w:p w14:paraId="6E77D507" w14:textId="77777777" w:rsidR="001A66B7" w:rsidRPr="00B408B8" w:rsidRDefault="001A66B7" w:rsidP="00C177F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7.3</w:t>
            </w:r>
          </w:p>
        </w:tc>
        <w:tc>
          <w:tcPr>
            <w:tcW w:w="1251" w:type="pct"/>
          </w:tcPr>
          <w:p w14:paraId="063453F9" w14:textId="77777777" w:rsidR="001A66B7" w:rsidRDefault="001A66B7" w:rsidP="00C177F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Match Mine</w:t>
            </w:r>
          </w:p>
          <w:p w14:paraId="208636A0" w14:textId="77777777" w:rsidR="001A66B7" w:rsidRPr="005673D4" w:rsidRDefault="001A66B7" w:rsidP="00C177F8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Give </w:t>
            </w:r>
            <w:proofErr w:type="gramStart"/>
            <w:r>
              <w:t>student</w:t>
            </w:r>
            <w:proofErr w:type="gramEnd"/>
            <w:r>
              <w:t xml:space="preserve"> pairs a blank </w:t>
            </w:r>
            <m:oMath>
              <m:r>
                <w:rPr>
                  <w:rFonts w:ascii="Cambria Math" w:hAnsi="Cambria Math"/>
                </w:rPr>
                <m:t>3x3</m:t>
              </m:r>
            </m:oMath>
            <w:r>
              <w:rPr>
                <w:rFonts w:eastAsiaTheme="minorEastAsia"/>
              </w:rPr>
              <w:t xml:space="preserve"> game board and nine graphs of slope fields, each on a separate card. Some should be in terms of </w:t>
            </w:r>
            <m:oMath>
              <m:r>
                <w:rPr>
                  <w:rFonts w:ascii="Cambria Math" w:eastAsiaTheme="minorEastAsia" w:hAnsi="Cambria Math"/>
                </w:rPr>
                <m:t>x</m:t>
              </m:r>
            </m:oMath>
            <w:r>
              <w:rPr>
                <w:rFonts w:eastAsiaTheme="minorEastAsia"/>
              </w:rPr>
              <w:t xml:space="preserve"> only, some in terms of </w:t>
            </w:r>
            <m:oMath>
              <m:r>
                <w:rPr>
                  <w:rFonts w:ascii="Cambria Math" w:eastAsiaTheme="minorEastAsia" w:hAnsi="Cambria Math"/>
                </w:rPr>
                <m:t>y</m:t>
              </m:r>
            </m:oMath>
            <w:r>
              <w:rPr>
                <w:rFonts w:eastAsiaTheme="minorEastAsia"/>
              </w:rPr>
              <w:t xml:space="preserve"> only, and some in terms of </w:t>
            </w:r>
            <m:oMath>
              <m:r>
                <w:rPr>
                  <w:rFonts w:ascii="Cambria Math" w:eastAsiaTheme="minorEastAsia" w:hAnsi="Cambria Math"/>
                </w:rPr>
                <m:t>x</m:t>
              </m:r>
            </m:oMath>
            <w:r>
              <w:rPr>
                <w:rFonts w:eastAsiaTheme="minorEastAsia"/>
              </w:rPr>
              <w:t xml:space="preserve"> and </w:t>
            </w:r>
            <m:oMath>
              <m:r>
                <w:rPr>
                  <w:rFonts w:ascii="Cambria Math" w:eastAsiaTheme="minorEastAsia" w:hAnsi="Cambria Math"/>
                </w:rPr>
                <m:t>y</m:t>
              </m:r>
            </m:oMath>
            <w:r>
              <w:rPr>
                <w:rFonts w:eastAsiaTheme="minorEastAsia"/>
              </w:rPr>
              <w:t>. Be sure to include at least one trigonometric function.</w:t>
            </w:r>
          </w:p>
          <w:p w14:paraId="57EA5052" w14:textId="77777777" w:rsidR="001A66B7" w:rsidRPr="00B408B8" w:rsidRDefault="001A66B7" w:rsidP="00C177F8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Theme="minorEastAsia"/>
              </w:rPr>
              <w:t>Student A arranges the graphs on the grid without showing Student B and then describes the arrangement so Student B can try to match it on their own board.</w:t>
            </w:r>
          </w:p>
        </w:tc>
        <w:tc>
          <w:tcPr>
            <w:tcW w:w="1531" w:type="pct"/>
          </w:tcPr>
          <w:p w14:paraId="53183C78" w14:textId="77777777" w:rsidR="001A66B7" w:rsidRPr="00B408B8" w:rsidRDefault="001A66B7" w:rsidP="00C177F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A66B7" w14:paraId="796514CF" w14:textId="77777777" w:rsidTr="00C177F8">
        <w:trPr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7086C261" w14:textId="77777777" w:rsidR="001A66B7" w:rsidRDefault="001A66B7" w:rsidP="00C177F8">
            <w:pPr>
              <w:spacing w:before="40" w:after="40"/>
            </w:pPr>
            <w:r>
              <w:lastRenderedPageBreak/>
              <w:t>LE 2</w:t>
            </w:r>
          </w:p>
        </w:tc>
        <w:tc>
          <w:tcPr>
            <w:tcW w:w="1243" w:type="pct"/>
          </w:tcPr>
          <w:p w14:paraId="7CDBFDAB" w14:textId="77777777" w:rsidR="001A66B7" w:rsidRDefault="001A66B7" w:rsidP="00C177F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7.8</w:t>
            </w:r>
          </w:p>
        </w:tc>
        <w:tc>
          <w:tcPr>
            <w:tcW w:w="1251" w:type="pct"/>
          </w:tcPr>
          <w:p w14:paraId="1E9F81D5" w14:textId="77777777" w:rsidR="001A66B7" w:rsidRDefault="001A66B7" w:rsidP="00C177F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Numbered Heads Together</w:t>
            </w:r>
          </w:p>
          <w:p w14:paraId="684493D4" w14:textId="77777777" w:rsidR="001A66B7" w:rsidRDefault="001A66B7" w:rsidP="00C177F8">
            <w:pPr>
              <w:pStyle w:val="ListParagraph"/>
              <w:numPr>
                <w:ilvl w:val="0"/>
                <w:numId w:val="8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Have each student </w:t>
            </w:r>
            <w:proofErr w:type="gramStart"/>
            <w:r>
              <w:t>complete</w:t>
            </w:r>
            <w:proofErr w:type="gramEnd"/>
            <w:r>
              <w:t xml:space="preserve"> the same problem individually. Make sure to use a variety of notations in whatever problem you pick.</w:t>
            </w:r>
          </w:p>
          <w:p w14:paraId="29E828D9" w14:textId="77777777" w:rsidR="001A66B7" w:rsidRDefault="001A66B7" w:rsidP="00C177F8">
            <w:pPr>
              <w:pStyle w:val="ListParagraph"/>
              <w:numPr>
                <w:ilvl w:val="0"/>
                <w:numId w:val="8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Then students compare answers and procedures within groups. </w:t>
            </w:r>
          </w:p>
          <w:p w14:paraId="4A73D7D6" w14:textId="77777777" w:rsidR="001A66B7" w:rsidRDefault="001A66B7" w:rsidP="00C177F8">
            <w:pPr>
              <w:pStyle w:val="ListParagraph"/>
              <w:numPr>
                <w:ilvl w:val="0"/>
                <w:numId w:val="8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Students fix any mistakes until they all agree on the same answer.</w:t>
            </w:r>
          </w:p>
          <w:p w14:paraId="592BFFC3" w14:textId="77777777" w:rsidR="001A66B7" w:rsidRPr="00B408B8" w:rsidRDefault="001A66B7" w:rsidP="00C177F8">
            <w:pPr>
              <w:pStyle w:val="ListParagraph"/>
              <w:numPr>
                <w:ilvl w:val="0"/>
                <w:numId w:val="8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Examples of problems: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'</m:t>
                  </m:r>
                </m:sup>
              </m:sSup>
              <m:r>
                <w:rPr>
                  <w:rFonts w:ascii="Cambria Math" w:hAnsi="Cambria Math"/>
                </w:rPr>
                <m:t>=2x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p>
                  <m:r>
                    <w:rPr>
                      <w:rFonts w:ascii="Cambria Math" w:hAnsi="Cambria Math"/>
                    </w:rPr>
                    <m:t>3</m:t>
                  </m:r>
                </m:sup>
              </m:sSup>
            </m:oMath>
            <w:r>
              <w:rPr>
                <w:rFonts w:eastAsiaTheme="minorEastAsia"/>
              </w:rPr>
              <w:t xml:space="preserve">,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dx</m:t>
                  </m:r>
                </m:den>
              </m:f>
              <m:r>
                <w:rPr>
                  <w:rFonts w:ascii="Cambria Math" w:eastAsiaTheme="minorEastAsia" w:hAnsi="Cambria Math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y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+1</m:t>
              </m:r>
            </m:oMath>
            <w:r>
              <w:rPr>
                <w:rFonts w:eastAsiaTheme="minorEastAsia"/>
              </w:rPr>
              <w:t xml:space="preserve">, or </w:t>
            </w:r>
            <m:oMath>
              <m:r>
                <w:rPr>
                  <w:rFonts w:ascii="Cambria Math" w:eastAsiaTheme="minorEastAsia" w:hAnsi="Cambria Math"/>
                </w:rPr>
                <m:t>3ydy=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+1</m:t>
                  </m:r>
                </m:e>
              </m:d>
              <m:r>
                <w:rPr>
                  <w:rFonts w:ascii="Cambria Math" w:eastAsiaTheme="minorEastAsia" w:hAnsi="Cambria Math"/>
                </w:rPr>
                <m:t>dx</m:t>
              </m:r>
            </m:oMath>
          </w:p>
        </w:tc>
        <w:tc>
          <w:tcPr>
            <w:tcW w:w="1531" w:type="pct"/>
          </w:tcPr>
          <w:p w14:paraId="07FFBF93" w14:textId="77777777" w:rsidR="001A66B7" w:rsidRPr="00B408B8" w:rsidRDefault="001A66B7" w:rsidP="00C177F8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A66B7" w14:paraId="0156DC77" w14:textId="77777777" w:rsidTr="00C177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14:paraId="35DC420F" w14:textId="77777777" w:rsidR="001A66B7" w:rsidRDefault="001A66B7" w:rsidP="00C177F8">
            <w:pPr>
              <w:spacing w:before="40" w:after="40"/>
            </w:pPr>
            <w:r>
              <w:t>LE 3</w:t>
            </w:r>
          </w:p>
        </w:tc>
        <w:tc>
          <w:tcPr>
            <w:tcW w:w="1243" w:type="pct"/>
          </w:tcPr>
          <w:p w14:paraId="5DDF12D6" w14:textId="77777777" w:rsidR="001A66B7" w:rsidRDefault="001A66B7" w:rsidP="00C177F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7.7</w:t>
            </w:r>
          </w:p>
          <w:p w14:paraId="51E29054" w14:textId="77777777" w:rsidR="001A66B7" w:rsidRDefault="001A66B7" w:rsidP="00C177F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7.8</w:t>
            </w:r>
          </w:p>
        </w:tc>
        <w:tc>
          <w:tcPr>
            <w:tcW w:w="1251" w:type="pct"/>
          </w:tcPr>
          <w:p w14:paraId="7BC7D8A1" w14:textId="77777777" w:rsidR="001A66B7" w:rsidRDefault="001A66B7" w:rsidP="00C177F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Collaborative Poster</w:t>
            </w:r>
          </w:p>
          <w:p w14:paraId="3CCE8AD4" w14:textId="77777777" w:rsidR="001A66B7" w:rsidRDefault="001A66B7" w:rsidP="00C177F8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Assign each student a role within their group:</w:t>
            </w:r>
          </w:p>
          <w:p w14:paraId="5AB0C80C" w14:textId="77777777" w:rsidR="001A66B7" w:rsidRDefault="001A66B7" w:rsidP="00C177F8">
            <w:pPr>
              <w:pStyle w:val="ListParagraph"/>
              <w:numPr>
                <w:ilvl w:val="1"/>
                <w:numId w:val="7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Separating the variables</w:t>
            </w:r>
          </w:p>
          <w:p w14:paraId="4AF756D1" w14:textId="77777777" w:rsidR="001A66B7" w:rsidRDefault="001A66B7" w:rsidP="00C177F8">
            <w:pPr>
              <w:pStyle w:val="ListParagraph"/>
              <w:numPr>
                <w:ilvl w:val="1"/>
                <w:numId w:val="7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Integrating both sides</w:t>
            </w:r>
          </w:p>
          <w:p w14:paraId="0DCA5D55" w14:textId="77777777" w:rsidR="001A66B7" w:rsidRPr="00A407CB" w:rsidRDefault="001A66B7" w:rsidP="00C177F8">
            <w:pPr>
              <w:pStyle w:val="ListParagraph"/>
              <w:numPr>
                <w:ilvl w:val="1"/>
                <w:numId w:val="7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Finding </w:t>
            </w:r>
            <m:oMath>
              <m:r>
                <w:rPr>
                  <w:rFonts w:ascii="Cambria Math" w:hAnsi="Cambria Math"/>
                </w:rPr>
                <m:t>C</m:t>
              </m:r>
            </m:oMath>
          </w:p>
          <w:p w14:paraId="276B2B58" w14:textId="77777777" w:rsidR="001A66B7" w:rsidRDefault="001A66B7" w:rsidP="00C177F8">
            <w:pPr>
              <w:pStyle w:val="ListParagraph"/>
              <w:numPr>
                <w:ilvl w:val="1"/>
                <w:numId w:val="7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Writing the final </w:t>
            </w:r>
            <w:proofErr w:type="gramStart"/>
            <w:r>
              <w:t>particular solution</w:t>
            </w:r>
            <w:proofErr w:type="gramEnd"/>
          </w:p>
          <w:p w14:paraId="556AA1EA" w14:textId="77777777" w:rsidR="001A66B7" w:rsidRPr="00B408B8" w:rsidRDefault="001A66B7" w:rsidP="00C177F8">
            <w:pPr>
              <w:pStyle w:val="ListParagraph"/>
              <w:numPr>
                <w:ilvl w:val="0"/>
                <w:numId w:val="7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Then distribute a free-response question to each group and have them work on their assigned roles to solve the problem together.</w:t>
            </w:r>
          </w:p>
        </w:tc>
        <w:tc>
          <w:tcPr>
            <w:tcW w:w="1531" w:type="pct"/>
          </w:tcPr>
          <w:p w14:paraId="76D26AC4" w14:textId="77777777" w:rsidR="001A66B7" w:rsidRPr="00B408B8" w:rsidRDefault="001A66B7" w:rsidP="00C177F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C546D0F" w14:textId="77777777" w:rsidR="001A66B7" w:rsidRDefault="001A66B7" w:rsidP="001A66B7">
      <w:pPr>
        <w:pStyle w:val="Heading3"/>
      </w:pPr>
      <w:r>
        <w:lastRenderedPageBreak/>
        <w:t>Content Resources</w:t>
      </w:r>
    </w:p>
    <w:p w14:paraId="4DE8E29E" w14:textId="77777777" w:rsidR="001A66B7" w:rsidRDefault="001A66B7" w:rsidP="001A66B7">
      <w:pPr>
        <w:pStyle w:val="ListParagraph"/>
        <w:numPr>
          <w:ilvl w:val="0"/>
          <w:numId w:val="6"/>
        </w:numPr>
      </w:pPr>
      <w:r>
        <w:t>AP Classroom (within AP Central, collegeboard.org), AP daily videos, progress checks</w:t>
      </w:r>
    </w:p>
    <w:p w14:paraId="7A4AAAAD" w14:textId="77777777" w:rsidR="001A66B7" w:rsidRDefault="001A66B7" w:rsidP="001A66B7">
      <w:pPr>
        <w:pStyle w:val="ListParagraph"/>
        <w:numPr>
          <w:ilvl w:val="0"/>
          <w:numId w:val="6"/>
        </w:numPr>
      </w:pPr>
      <w:r>
        <w:t>Calculus textbook: Calculus, 11e, Larson &amp; Edwards</w:t>
      </w:r>
    </w:p>
    <w:p w14:paraId="1D82A28A" w14:textId="77777777" w:rsidR="001A66B7" w:rsidRDefault="001A66B7" w:rsidP="001A66B7">
      <w:pPr>
        <w:pStyle w:val="ListParagraph"/>
        <w:numPr>
          <w:ilvl w:val="0"/>
          <w:numId w:val="6"/>
        </w:numPr>
      </w:pPr>
      <w:r>
        <w:t>Tony Record (Avon HS) created resources</w:t>
      </w:r>
    </w:p>
    <w:p w14:paraId="37A24CFE" w14:textId="77777777" w:rsidR="001A66B7" w:rsidRDefault="001A66B7" w:rsidP="001A66B7">
      <w:pPr>
        <w:pStyle w:val="ListParagraph"/>
        <w:numPr>
          <w:ilvl w:val="0"/>
          <w:numId w:val="6"/>
        </w:numPr>
      </w:pPr>
      <w:r>
        <w:t>Khan Academy</w:t>
      </w:r>
    </w:p>
    <w:p w14:paraId="68708357" w14:textId="77777777" w:rsidR="001A66B7" w:rsidRDefault="001A66B7" w:rsidP="001A66B7">
      <w:pPr>
        <w:pStyle w:val="ListParagraph"/>
        <w:numPr>
          <w:ilvl w:val="0"/>
          <w:numId w:val="6"/>
        </w:numPr>
      </w:pPr>
      <w:r>
        <w:t xml:space="preserve">Delta Math </w:t>
      </w:r>
    </w:p>
    <w:p w14:paraId="3F6B7CFE" w14:textId="77777777" w:rsidR="001A66B7" w:rsidRDefault="001A66B7" w:rsidP="001A66B7">
      <w:pPr>
        <w:pStyle w:val="ListParagraph"/>
        <w:numPr>
          <w:ilvl w:val="0"/>
          <w:numId w:val="6"/>
        </w:numPr>
      </w:pPr>
      <w:r>
        <w:t>Master Math Mentor (pdf files and videos)</w:t>
      </w:r>
    </w:p>
    <w:p w14:paraId="19A6F4B1" w14:textId="77777777" w:rsidR="001A66B7" w:rsidRDefault="001A66B7" w:rsidP="001A66B7">
      <w:pPr>
        <w:pStyle w:val="ListParagraph"/>
        <w:numPr>
          <w:ilvl w:val="0"/>
          <w:numId w:val="6"/>
        </w:numPr>
      </w:pPr>
      <w:r>
        <w:t>Interactive NB pages</w:t>
      </w:r>
    </w:p>
    <w:p w14:paraId="22689860" w14:textId="00646009" w:rsidR="00B25A26" w:rsidRPr="00B25A26" w:rsidRDefault="001A66B7" w:rsidP="001A66B7">
      <w:pPr>
        <w:pStyle w:val="ListParagraph"/>
        <w:numPr>
          <w:ilvl w:val="0"/>
          <w:numId w:val="6"/>
        </w:numPr>
      </w:pPr>
      <w:r>
        <w:t>Teacher created resources</w:t>
      </w:r>
    </w:p>
    <w:sectPr w:rsidR="00B25A26" w:rsidRPr="00B25A26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7C6F8" w14:textId="77777777" w:rsidR="000234B3" w:rsidRDefault="000234B3" w:rsidP="00B451F1">
      <w:pPr>
        <w:spacing w:after="0" w:line="240" w:lineRule="auto"/>
      </w:pPr>
      <w:r>
        <w:separator/>
      </w:r>
    </w:p>
  </w:endnote>
  <w:endnote w:type="continuationSeparator" w:id="0">
    <w:p w14:paraId="53486153" w14:textId="77777777" w:rsidR="000234B3" w:rsidRDefault="000234B3" w:rsidP="00B45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F6C38" w14:textId="77777777" w:rsidR="000234B3" w:rsidRDefault="000234B3" w:rsidP="00B451F1">
      <w:pPr>
        <w:spacing w:after="0" w:line="240" w:lineRule="auto"/>
      </w:pPr>
      <w:r>
        <w:separator/>
      </w:r>
    </w:p>
  </w:footnote>
  <w:footnote w:type="continuationSeparator" w:id="0">
    <w:p w14:paraId="537F81D1" w14:textId="77777777" w:rsidR="000234B3" w:rsidRDefault="000234B3" w:rsidP="00B45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009BA"/>
    <w:multiLevelType w:val="hybridMultilevel"/>
    <w:tmpl w:val="AFCE1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C63FA"/>
    <w:multiLevelType w:val="hybridMultilevel"/>
    <w:tmpl w:val="6B88A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80EE6"/>
    <w:multiLevelType w:val="hybridMultilevel"/>
    <w:tmpl w:val="67849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994A94"/>
    <w:multiLevelType w:val="hybridMultilevel"/>
    <w:tmpl w:val="B452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C12315"/>
    <w:multiLevelType w:val="hybridMultilevel"/>
    <w:tmpl w:val="4A1A3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5C189C"/>
    <w:multiLevelType w:val="hybridMultilevel"/>
    <w:tmpl w:val="02D29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6825D0"/>
    <w:multiLevelType w:val="hybridMultilevel"/>
    <w:tmpl w:val="B11C2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999434">
    <w:abstractNumId w:val="4"/>
  </w:num>
  <w:num w:numId="2" w16cid:durableId="956329951">
    <w:abstractNumId w:val="7"/>
  </w:num>
  <w:num w:numId="3" w16cid:durableId="1106271862">
    <w:abstractNumId w:val="1"/>
  </w:num>
  <w:num w:numId="4" w16cid:durableId="506865591">
    <w:abstractNumId w:val="5"/>
  </w:num>
  <w:num w:numId="5" w16cid:durableId="194658545">
    <w:abstractNumId w:val="3"/>
  </w:num>
  <w:num w:numId="6" w16cid:durableId="588924479">
    <w:abstractNumId w:val="0"/>
  </w:num>
  <w:num w:numId="7" w16cid:durableId="1305433540">
    <w:abstractNumId w:val="6"/>
  </w:num>
  <w:num w:numId="8" w16cid:durableId="9882897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234B3"/>
    <w:rsid w:val="000831A0"/>
    <w:rsid w:val="00141BFB"/>
    <w:rsid w:val="001A66B7"/>
    <w:rsid w:val="001A70DC"/>
    <w:rsid w:val="001D2F63"/>
    <w:rsid w:val="001F5081"/>
    <w:rsid w:val="00245481"/>
    <w:rsid w:val="002472EA"/>
    <w:rsid w:val="00296845"/>
    <w:rsid w:val="00311214"/>
    <w:rsid w:val="003174B4"/>
    <w:rsid w:val="003828E8"/>
    <w:rsid w:val="003838D5"/>
    <w:rsid w:val="003D565C"/>
    <w:rsid w:val="003E53B2"/>
    <w:rsid w:val="0042127F"/>
    <w:rsid w:val="00465BBE"/>
    <w:rsid w:val="00524827"/>
    <w:rsid w:val="00690C9E"/>
    <w:rsid w:val="00717760"/>
    <w:rsid w:val="007539BC"/>
    <w:rsid w:val="00811B63"/>
    <w:rsid w:val="008C5ED0"/>
    <w:rsid w:val="0094117E"/>
    <w:rsid w:val="00974AE6"/>
    <w:rsid w:val="009939E4"/>
    <w:rsid w:val="009956B5"/>
    <w:rsid w:val="009B6749"/>
    <w:rsid w:val="009E277D"/>
    <w:rsid w:val="009F2E6E"/>
    <w:rsid w:val="00A265C3"/>
    <w:rsid w:val="00AE0F04"/>
    <w:rsid w:val="00B25A26"/>
    <w:rsid w:val="00B31007"/>
    <w:rsid w:val="00B408B8"/>
    <w:rsid w:val="00B451F1"/>
    <w:rsid w:val="00B71C21"/>
    <w:rsid w:val="00C76099"/>
    <w:rsid w:val="00D03DE9"/>
    <w:rsid w:val="00E27B56"/>
    <w:rsid w:val="00E90265"/>
    <w:rsid w:val="00EA2791"/>
    <w:rsid w:val="00F13913"/>
    <w:rsid w:val="00F7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eastAsiaTheme="majorEastAsia" w:hAnsi="Montserrat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eastAsiaTheme="majorEastAsia" w:hAnsi="Montserrat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C21"/>
    <w:rPr>
      <w:rFonts w:ascii="Montserrat" w:eastAsiaTheme="majorEastAsia" w:hAnsi="Montserrat" w:cstheme="majorBidi"/>
      <w:b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408B8"/>
    <w:rPr>
      <w:rFonts w:ascii="Montserrat" w:eastAsiaTheme="majorEastAsia" w:hAnsi="Montserrat" w:cstheme="majorBidi"/>
      <w:b/>
      <w:color w:val="0F4761" w:themeColor="accent1" w:themeShade="BF"/>
      <w:sz w:val="32"/>
      <w:szCs w:val="3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408B8"/>
    <w:rPr>
      <w:rFonts w:ascii="Montserrat" w:eastAsiaTheme="majorEastAsia" w:hAnsi="Montserrat" w:cstheme="majorBidi"/>
      <w:color w:val="0F4761" w:themeColor="accent1" w:themeShade="BF"/>
      <w:sz w:val="28"/>
      <w:szCs w:val="28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C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1412D2A-C050-42E0-B3B5-0ECBA9B4512D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Marietta City Schools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Schumacher, Ansley</cp:lastModifiedBy>
  <cp:revision>12</cp:revision>
  <dcterms:created xsi:type="dcterms:W3CDTF">2026-05-22T15:22:00Z</dcterms:created>
  <dcterms:modified xsi:type="dcterms:W3CDTF">2026-06-30T16:27:00Z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47</vt:lpwstr>
  </property>
  <property fmtid="{D5CDD505-2E9C-101B-9397-08002B2CF9AE}" pid="5" name="UnitNumber">
    <vt:r8>7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